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B335C" w14:textId="77777777" w:rsidR="00162338" w:rsidRPr="00DB58D7" w:rsidRDefault="00000000" w:rsidP="00DB58D7">
      <w:pPr>
        <w:shd w:val="clear" w:color="auto" w:fill="DAEEF3" w:themeFill="accent5" w:themeFillTint="33"/>
        <w:spacing w:after="0" w:line="240" w:lineRule="auto"/>
        <w:jc w:val="center"/>
        <w:rPr>
          <w:rFonts w:ascii="Verdana" w:eastAsia="Times New Roman" w:hAnsi="Verdana" w:cs="Arial"/>
          <w:b/>
          <w:bCs/>
          <w:sz w:val="20"/>
          <w:szCs w:val="20"/>
          <w:lang w:eastAsia="pt-BR"/>
        </w:rPr>
      </w:pPr>
      <w:r w:rsidRPr="00DB58D7">
        <w:rPr>
          <w:rFonts w:ascii="Verdana" w:eastAsia="Times New Roman" w:hAnsi="Verdana" w:cs="Arial"/>
          <w:b/>
          <w:bCs/>
          <w:sz w:val="20"/>
          <w:szCs w:val="20"/>
          <w:lang w:eastAsia="pt-BR"/>
        </w:rPr>
        <w:t>ANEXO II-2</w:t>
      </w:r>
    </w:p>
    <w:p w14:paraId="7C8E27DC" w14:textId="77777777" w:rsidR="00162338" w:rsidRPr="00DB58D7" w:rsidRDefault="00000000" w:rsidP="00DB58D7">
      <w:pPr>
        <w:shd w:val="clear" w:color="auto" w:fill="DAEEF3" w:themeFill="accent5" w:themeFillTint="33"/>
        <w:spacing w:after="0" w:line="240" w:lineRule="auto"/>
        <w:jc w:val="center"/>
        <w:rPr>
          <w:rFonts w:ascii="Verdana" w:eastAsia="Times New Roman" w:hAnsi="Verdana" w:cs="Arial"/>
          <w:b/>
          <w:bCs/>
          <w:sz w:val="20"/>
          <w:szCs w:val="20"/>
          <w:lang w:eastAsia="pt-BR"/>
        </w:rPr>
      </w:pPr>
      <w:r w:rsidRPr="00DB58D7">
        <w:rPr>
          <w:rFonts w:ascii="Verdana" w:eastAsia="Times New Roman" w:hAnsi="Verdana" w:cs="Arial"/>
          <w:b/>
          <w:bCs/>
          <w:sz w:val="20"/>
          <w:szCs w:val="20"/>
          <w:lang w:eastAsia="pt-BR"/>
        </w:rPr>
        <w:t>MODELO DE PROPOSTA</w:t>
      </w:r>
    </w:p>
    <w:p w14:paraId="749C2226" w14:textId="49513E8A" w:rsidR="00162338" w:rsidRPr="00DB58D7" w:rsidRDefault="00000000" w:rsidP="00DB58D7">
      <w:pPr>
        <w:shd w:val="clear" w:color="auto" w:fill="DAEEF3" w:themeFill="accent5" w:themeFillTint="33"/>
        <w:spacing w:after="0" w:line="240" w:lineRule="auto"/>
        <w:jc w:val="center"/>
        <w:rPr>
          <w:rFonts w:ascii="Verdana" w:eastAsia="Times New Roman" w:hAnsi="Verdana" w:cs="Arial"/>
          <w:b/>
          <w:bCs/>
          <w:sz w:val="20"/>
          <w:szCs w:val="20"/>
          <w:lang w:eastAsia="pt-BR"/>
        </w:rPr>
      </w:pPr>
      <w:r w:rsidRPr="00DB58D7">
        <w:rPr>
          <w:rFonts w:ascii="Verdana" w:eastAsia="Times New Roman" w:hAnsi="Verdana" w:cs="Arial"/>
          <w:b/>
          <w:bCs/>
          <w:sz w:val="20"/>
          <w:szCs w:val="20"/>
          <w:lang w:eastAsia="pt-BR"/>
        </w:rPr>
        <w:t>AVISO DE DISPENSA ELETRÔNICA Nº 0</w:t>
      </w:r>
      <w:r w:rsidR="00C31449">
        <w:rPr>
          <w:rFonts w:ascii="Verdana" w:eastAsia="Times New Roman" w:hAnsi="Verdana" w:cs="Arial"/>
          <w:b/>
          <w:bCs/>
          <w:sz w:val="20"/>
          <w:szCs w:val="20"/>
          <w:lang w:eastAsia="pt-BR"/>
        </w:rPr>
        <w:t>8</w:t>
      </w:r>
      <w:r w:rsidR="00221AAB">
        <w:rPr>
          <w:rFonts w:ascii="Verdana" w:eastAsia="Times New Roman" w:hAnsi="Verdana" w:cs="Arial"/>
          <w:b/>
          <w:bCs/>
          <w:sz w:val="20"/>
          <w:szCs w:val="20"/>
          <w:lang w:eastAsia="pt-BR"/>
        </w:rPr>
        <w:t>3</w:t>
      </w:r>
      <w:r w:rsidRPr="00DB58D7">
        <w:rPr>
          <w:rFonts w:ascii="Verdana" w:eastAsia="Times New Roman" w:hAnsi="Verdana" w:cs="Arial"/>
          <w:b/>
          <w:bCs/>
          <w:sz w:val="20"/>
          <w:szCs w:val="20"/>
          <w:lang w:eastAsia="pt-BR"/>
        </w:rPr>
        <w:t>/2024.</w:t>
      </w:r>
    </w:p>
    <w:p w14:paraId="24D6F621" w14:textId="77777777" w:rsidR="00162338" w:rsidRPr="00DB58D7" w:rsidRDefault="00162338" w:rsidP="00DB58D7">
      <w:pPr>
        <w:shd w:val="clear" w:color="auto" w:fill="DAEEF3" w:themeFill="accent5" w:themeFillTint="33"/>
        <w:spacing w:after="0" w:line="240" w:lineRule="auto"/>
        <w:jc w:val="center"/>
        <w:rPr>
          <w:rFonts w:ascii="Verdana" w:eastAsia="Times New Roman" w:hAnsi="Verdana" w:cs="Arial"/>
          <w:b/>
          <w:bCs/>
          <w:sz w:val="20"/>
          <w:szCs w:val="20"/>
          <w:lang w:eastAsia="pt-BR"/>
        </w:rPr>
      </w:pPr>
    </w:p>
    <w:p w14:paraId="65AD203C" w14:textId="0F443DAE" w:rsidR="00162338" w:rsidRPr="00DB58D7" w:rsidRDefault="00000000" w:rsidP="00DB58D7">
      <w:pPr>
        <w:snapToGrid w:val="0"/>
        <w:spacing w:after="0" w:line="240" w:lineRule="auto"/>
        <w:ind w:right="-30"/>
        <w:jc w:val="both"/>
        <w:rPr>
          <w:rFonts w:ascii="Verdana" w:eastAsia="Times New Roman" w:hAnsi="Verdana" w:cs="Arial"/>
          <w:b/>
          <w:color w:val="000000"/>
          <w:sz w:val="20"/>
          <w:szCs w:val="20"/>
          <w:lang w:eastAsia="pt-BR"/>
        </w:rPr>
      </w:pPr>
      <w:r w:rsidRPr="00DB58D7">
        <w:rPr>
          <w:rFonts w:ascii="Verdana" w:eastAsia="Times New Roman" w:hAnsi="Verdana" w:cs="Arial"/>
          <w:b/>
          <w:color w:val="000000"/>
          <w:sz w:val="20"/>
          <w:szCs w:val="20"/>
          <w:lang w:eastAsia="pt-BR"/>
        </w:rPr>
        <w:t>A Prefeitura Municipal de São Gabriel da Palha</w:t>
      </w:r>
    </w:p>
    <w:p w14:paraId="3DBA8C3E" w14:textId="0E399153" w:rsidR="00162338" w:rsidRDefault="00000000" w:rsidP="00DB58D7">
      <w:pPr>
        <w:pStyle w:val="Aviso-ClusulaPrincipal"/>
        <w:keepNext w:val="0"/>
        <w:keepLines w:val="0"/>
        <w:widowControl w:val="0"/>
        <w:spacing w:before="0" w:after="0" w:line="240" w:lineRule="auto"/>
        <w:rPr>
          <w:rFonts w:ascii="Verdana" w:hAnsi="Verdana"/>
          <w:b w:val="0"/>
          <w:sz w:val="20"/>
          <w:szCs w:val="20"/>
        </w:rPr>
      </w:pPr>
      <w:r w:rsidRPr="00DB58D7">
        <w:rPr>
          <w:rFonts w:ascii="Verdana" w:hAnsi="Verdana"/>
          <w:b w:val="0"/>
          <w:sz w:val="20"/>
          <w:szCs w:val="20"/>
        </w:rPr>
        <w:t>Apresento a proposta de preço referente</w:t>
      </w:r>
      <w:r w:rsidR="005A2FB7" w:rsidRPr="00DB58D7">
        <w:rPr>
          <w:rFonts w:ascii="Verdana" w:hAnsi="Verdana"/>
          <w:b w:val="0"/>
          <w:sz w:val="20"/>
          <w:szCs w:val="20"/>
        </w:rPr>
        <w:t xml:space="preserve"> a</w:t>
      </w:r>
      <w:r w:rsidRPr="00DB58D7">
        <w:rPr>
          <w:rFonts w:ascii="Verdana" w:hAnsi="Verdana"/>
          <w:b w:val="0"/>
          <w:sz w:val="20"/>
          <w:szCs w:val="20"/>
        </w:rPr>
        <w:t xml:space="preserve"> </w:t>
      </w:r>
      <w:r w:rsidR="00C31449" w:rsidRPr="00C31449">
        <w:rPr>
          <w:rFonts w:ascii="Verdana" w:hAnsi="Verdana" w:cs="Verdana"/>
          <w:b w:val="0"/>
          <w:bCs/>
          <w:sz w:val="20"/>
          <w:szCs w:val="16"/>
        </w:rPr>
        <w:t>a</w:t>
      </w:r>
      <w:r w:rsidR="00C31449" w:rsidRPr="00532A99">
        <w:rPr>
          <w:rFonts w:ascii="Verdana" w:hAnsi="Verdana" w:cs="Verdana"/>
          <w:b w:val="0"/>
          <w:color w:val="auto"/>
          <w:sz w:val="20"/>
          <w:szCs w:val="20"/>
        </w:rPr>
        <w:t xml:space="preserve">quisição de </w:t>
      </w:r>
      <w:r w:rsidR="00221AAB" w:rsidRPr="00221AAB">
        <w:rPr>
          <w:rFonts w:ascii="Verdana" w:hAnsi="Verdana"/>
          <w:b w:val="0"/>
          <w:bCs/>
          <w:sz w:val="20"/>
          <w:szCs w:val="20"/>
        </w:rPr>
        <w:t>a</w:t>
      </w:r>
      <w:r w:rsidR="00221AAB" w:rsidRPr="00221AAB">
        <w:rPr>
          <w:rFonts w:ascii="Verdana" w:eastAsia="Arial" w:hAnsi="Verdana" w:cs="Times New Roman"/>
          <w:b w:val="0"/>
          <w:bCs/>
          <w:sz w:val="20"/>
          <w:szCs w:val="20"/>
        </w:rPr>
        <w:t>quisição de mochilas para atender as necessidades dos Agentes de Endemias da Vigilância Ambiental da Secretaria Municipal de Saúde</w:t>
      </w:r>
      <w:r w:rsidR="00221AAB" w:rsidRPr="00221AAB">
        <w:rPr>
          <w:rFonts w:ascii="Verdana" w:hAnsi="Verdana" w:cs="Verdana"/>
          <w:b w:val="0"/>
          <w:bCs/>
          <w:sz w:val="20"/>
          <w:szCs w:val="20"/>
        </w:rPr>
        <w:t>, deste município</w:t>
      </w:r>
      <w:r w:rsidRPr="00DB58D7">
        <w:rPr>
          <w:rFonts w:ascii="Verdana" w:hAnsi="Verdana" w:cs="Verdana"/>
          <w:b w:val="0"/>
          <w:sz w:val="20"/>
          <w:szCs w:val="20"/>
        </w:rPr>
        <w:t>,</w:t>
      </w:r>
      <w:r w:rsidRPr="00DB58D7">
        <w:rPr>
          <w:rFonts w:ascii="Verdana" w:hAnsi="Verdana"/>
          <w:b w:val="0"/>
          <w:sz w:val="20"/>
          <w:szCs w:val="20"/>
        </w:rPr>
        <w:t xml:space="preserve"> conforme condições, quantidades e exigências estabelecidas neste Aviso de Contratação Direta e seus anexos.</w:t>
      </w:r>
    </w:p>
    <w:p w14:paraId="10FF7B2C" w14:textId="77777777" w:rsidR="00221AAB" w:rsidRDefault="00221AAB" w:rsidP="00DB58D7">
      <w:pPr>
        <w:spacing w:after="0" w:line="240" w:lineRule="auto"/>
        <w:rPr>
          <w:rFonts w:ascii="Verdana" w:hAnsi="Verdana" w:cs="Arial"/>
          <w:b/>
          <w:sz w:val="20"/>
          <w:szCs w:val="20"/>
        </w:rPr>
      </w:pPr>
    </w:p>
    <w:tbl>
      <w:tblPr>
        <w:tblW w:w="9393" w:type="dxa"/>
        <w:tblInd w:w="9" w:type="dxa"/>
        <w:tblLayout w:type="fixed"/>
        <w:tblLook w:val="04A0" w:firstRow="1" w:lastRow="0" w:firstColumn="1" w:lastColumn="0" w:noHBand="0" w:noVBand="1"/>
      </w:tblPr>
      <w:tblGrid>
        <w:gridCol w:w="983"/>
        <w:gridCol w:w="3693"/>
        <w:gridCol w:w="756"/>
        <w:gridCol w:w="1091"/>
        <w:gridCol w:w="1372"/>
        <w:gridCol w:w="1498"/>
      </w:tblGrid>
      <w:tr w:rsidR="00221AAB" w:rsidRPr="003B3687" w14:paraId="068DA9BC" w14:textId="77777777" w:rsidTr="00221AAB">
        <w:tc>
          <w:tcPr>
            <w:tcW w:w="983" w:type="dxa"/>
            <w:tcBorders>
              <w:top w:val="single" w:sz="4" w:space="0" w:color="000000"/>
              <w:left w:val="single" w:sz="4" w:space="0" w:color="000000"/>
              <w:bottom w:val="single" w:sz="4" w:space="0" w:color="000000"/>
              <w:right w:val="single" w:sz="4" w:space="0" w:color="000000"/>
            </w:tcBorders>
            <w:vAlign w:val="center"/>
          </w:tcPr>
          <w:p w14:paraId="6F2595E7" w14:textId="77777777" w:rsidR="00221AAB" w:rsidRPr="003B3687" w:rsidRDefault="00221AAB" w:rsidP="000259C8">
            <w:pPr>
              <w:widowControl w:val="0"/>
              <w:spacing w:before="57" w:after="57"/>
              <w:jc w:val="center"/>
              <w:rPr>
                <w:rFonts w:ascii="Verdana" w:hAnsi="Verdana"/>
                <w:sz w:val="20"/>
                <w:szCs w:val="20"/>
              </w:rPr>
            </w:pPr>
            <w:r w:rsidRPr="003B3687">
              <w:rPr>
                <w:rFonts w:ascii="Verdana" w:hAnsi="Verdana"/>
                <w:b/>
                <w:bCs/>
                <w:sz w:val="20"/>
                <w:szCs w:val="20"/>
              </w:rPr>
              <w:t>LOTE  01</w:t>
            </w:r>
          </w:p>
        </w:tc>
        <w:tc>
          <w:tcPr>
            <w:tcW w:w="3693" w:type="dxa"/>
            <w:tcBorders>
              <w:top w:val="single" w:sz="4" w:space="0" w:color="000000"/>
              <w:left w:val="single" w:sz="4" w:space="0" w:color="000000"/>
              <w:bottom w:val="single" w:sz="4" w:space="0" w:color="000000"/>
              <w:right w:val="single" w:sz="4" w:space="0" w:color="000000"/>
            </w:tcBorders>
            <w:vAlign w:val="center"/>
          </w:tcPr>
          <w:p w14:paraId="0FF4A918" w14:textId="77777777" w:rsidR="00221AAB" w:rsidRPr="003B3687" w:rsidRDefault="00221AAB" w:rsidP="000259C8">
            <w:pPr>
              <w:widowControl w:val="0"/>
              <w:spacing w:before="57" w:after="57"/>
              <w:jc w:val="center"/>
              <w:rPr>
                <w:rFonts w:ascii="Verdana" w:hAnsi="Verdana"/>
                <w:sz w:val="20"/>
                <w:szCs w:val="20"/>
              </w:rPr>
            </w:pPr>
            <w:r w:rsidRPr="003B3687">
              <w:rPr>
                <w:rFonts w:ascii="Verdana" w:hAnsi="Verdana"/>
                <w:b/>
                <w:bCs/>
                <w:sz w:val="20"/>
                <w:szCs w:val="20"/>
              </w:rPr>
              <w:t>ESPECIFICAÇÃO</w:t>
            </w:r>
          </w:p>
        </w:tc>
        <w:tc>
          <w:tcPr>
            <w:tcW w:w="756" w:type="dxa"/>
            <w:tcBorders>
              <w:top w:val="single" w:sz="4" w:space="0" w:color="000000"/>
              <w:left w:val="single" w:sz="4" w:space="0" w:color="000000"/>
              <w:bottom w:val="single" w:sz="4" w:space="0" w:color="000000"/>
              <w:right w:val="single" w:sz="4" w:space="0" w:color="000000"/>
            </w:tcBorders>
            <w:vAlign w:val="center"/>
          </w:tcPr>
          <w:p w14:paraId="3807C008" w14:textId="77777777" w:rsidR="00221AAB" w:rsidRPr="003B3687" w:rsidRDefault="00221AAB" w:rsidP="000259C8">
            <w:pPr>
              <w:widowControl w:val="0"/>
              <w:spacing w:before="57" w:after="57"/>
              <w:jc w:val="center"/>
              <w:rPr>
                <w:rFonts w:ascii="Verdana" w:hAnsi="Verdana"/>
                <w:sz w:val="20"/>
                <w:szCs w:val="20"/>
              </w:rPr>
            </w:pPr>
            <w:r w:rsidRPr="003B3687">
              <w:rPr>
                <w:rFonts w:ascii="Verdana" w:hAnsi="Verdana"/>
                <w:b/>
                <w:bCs/>
                <w:sz w:val="20"/>
                <w:szCs w:val="20"/>
              </w:rPr>
              <w:t>UND</w:t>
            </w:r>
          </w:p>
        </w:tc>
        <w:tc>
          <w:tcPr>
            <w:tcW w:w="1091" w:type="dxa"/>
            <w:tcBorders>
              <w:top w:val="single" w:sz="4" w:space="0" w:color="000000"/>
              <w:left w:val="single" w:sz="4" w:space="0" w:color="000000"/>
              <w:bottom w:val="single" w:sz="4" w:space="0" w:color="000000"/>
              <w:right w:val="single" w:sz="4" w:space="0" w:color="000000"/>
            </w:tcBorders>
            <w:vAlign w:val="center"/>
          </w:tcPr>
          <w:p w14:paraId="1C5EC33B" w14:textId="77777777" w:rsidR="00221AAB" w:rsidRPr="003B3687" w:rsidRDefault="00221AAB" w:rsidP="000259C8">
            <w:pPr>
              <w:widowControl w:val="0"/>
              <w:spacing w:before="57" w:after="57"/>
              <w:jc w:val="center"/>
              <w:rPr>
                <w:rFonts w:ascii="Verdana" w:hAnsi="Verdana"/>
                <w:sz w:val="20"/>
                <w:szCs w:val="20"/>
              </w:rPr>
            </w:pPr>
            <w:r w:rsidRPr="003B3687">
              <w:rPr>
                <w:rFonts w:ascii="Verdana" w:hAnsi="Verdana"/>
                <w:b/>
                <w:bCs/>
                <w:sz w:val="20"/>
                <w:szCs w:val="20"/>
              </w:rPr>
              <w:t>QUANT</w:t>
            </w:r>
          </w:p>
        </w:tc>
        <w:tc>
          <w:tcPr>
            <w:tcW w:w="1372" w:type="dxa"/>
            <w:tcBorders>
              <w:top w:val="single" w:sz="4" w:space="0" w:color="000000"/>
              <w:left w:val="single" w:sz="4" w:space="0" w:color="000000"/>
              <w:bottom w:val="single" w:sz="4" w:space="0" w:color="000000"/>
              <w:right w:val="single" w:sz="4" w:space="0" w:color="000000"/>
            </w:tcBorders>
            <w:vAlign w:val="center"/>
          </w:tcPr>
          <w:p w14:paraId="7A747D7B" w14:textId="77777777" w:rsidR="00221AAB" w:rsidRPr="003B3687" w:rsidRDefault="00221AAB" w:rsidP="000259C8">
            <w:pPr>
              <w:widowControl w:val="0"/>
              <w:spacing w:before="57" w:after="57"/>
              <w:jc w:val="center"/>
              <w:rPr>
                <w:rFonts w:ascii="Verdana" w:hAnsi="Verdana"/>
                <w:sz w:val="20"/>
                <w:szCs w:val="20"/>
              </w:rPr>
            </w:pPr>
            <w:r w:rsidRPr="003B3687">
              <w:rPr>
                <w:rFonts w:ascii="Verdana" w:hAnsi="Verdana"/>
                <w:b/>
                <w:bCs/>
                <w:sz w:val="20"/>
                <w:szCs w:val="20"/>
              </w:rPr>
              <w:t>VLR UNIT</w:t>
            </w:r>
          </w:p>
        </w:tc>
        <w:tc>
          <w:tcPr>
            <w:tcW w:w="1498" w:type="dxa"/>
            <w:tcBorders>
              <w:top w:val="single" w:sz="4" w:space="0" w:color="000000"/>
              <w:left w:val="single" w:sz="4" w:space="0" w:color="000000"/>
              <w:bottom w:val="single" w:sz="4" w:space="0" w:color="000000"/>
              <w:right w:val="single" w:sz="4" w:space="0" w:color="000000"/>
            </w:tcBorders>
            <w:vAlign w:val="center"/>
          </w:tcPr>
          <w:p w14:paraId="61FEC9B9" w14:textId="77777777" w:rsidR="00221AAB" w:rsidRPr="003B3687" w:rsidRDefault="00221AAB" w:rsidP="000259C8">
            <w:pPr>
              <w:widowControl w:val="0"/>
              <w:spacing w:before="57" w:after="57"/>
              <w:jc w:val="center"/>
              <w:rPr>
                <w:rFonts w:ascii="Verdana" w:hAnsi="Verdana"/>
                <w:sz w:val="20"/>
                <w:szCs w:val="20"/>
              </w:rPr>
            </w:pPr>
            <w:r w:rsidRPr="003B3687">
              <w:rPr>
                <w:rFonts w:ascii="Verdana" w:hAnsi="Verdana"/>
                <w:b/>
                <w:bCs/>
                <w:sz w:val="20"/>
                <w:szCs w:val="20"/>
              </w:rPr>
              <w:t>VLR TOTAL</w:t>
            </w:r>
          </w:p>
        </w:tc>
      </w:tr>
      <w:tr w:rsidR="00221AAB" w:rsidRPr="003B3687" w14:paraId="1EC77F36" w14:textId="77777777" w:rsidTr="00221AAB">
        <w:tc>
          <w:tcPr>
            <w:tcW w:w="983" w:type="dxa"/>
            <w:tcBorders>
              <w:top w:val="single" w:sz="4" w:space="0" w:color="000000"/>
              <w:left w:val="single" w:sz="4" w:space="0" w:color="000000"/>
              <w:bottom w:val="single" w:sz="4" w:space="0" w:color="000000"/>
              <w:right w:val="single" w:sz="4" w:space="0" w:color="000000"/>
            </w:tcBorders>
          </w:tcPr>
          <w:p w14:paraId="03B53784" w14:textId="77777777" w:rsidR="00221AAB" w:rsidRPr="003B3687" w:rsidRDefault="00221AAB" w:rsidP="000259C8">
            <w:pPr>
              <w:widowControl w:val="0"/>
              <w:spacing w:before="57" w:after="57"/>
              <w:jc w:val="both"/>
              <w:rPr>
                <w:rFonts w:ascii="Verdana" w:hAnsi="Verdana"/>
                <w:sz w:val="20"/>
                <w:szCs w:val="20"/>
              </w:rPr>
            </w:pPr>
          </w:p>
          <w:p w14:paraId="5A1F687E" w14:textId="77777777" w:rsidR="00221AAB" w:rsidRPr="003B3687" w:rsidRDefault="00221AAB" w:rsidP="000259C8">
            <w:pPr>
              <w:widowControl w:val="0"/>
              <w:spacing w:before="57" w:after="57"/>
              <w:jc w:val="both"/>
              <w:rPr>
                <w:rFonts w:ascii="Verdana" w:hAnsi="Verdana"/>
                <w:sz w:val="20"/>
                <w:szCs w:val="20"/>
              </w:rPr>
            </w:pPr>
          </w:p>
          <w:p w14:paraId="01F883B1" w14:textId="77777777" w:rsidR="00221AAB" w:rsidRPr="003B3687" w:rsidRDefault="00221AAB" w:rsidP="000259C8">
            <w:pPr>
              <w:widowControl w:val="0"/>
              <w:spacing w:before="57" w:after="57"/>
              <w:jc w:val="center"/>
              <w:rPr>
                <w:rFonts w:ascii="Verdana" w:hAnsi="Verdana"/>
                <w:sz w:val="20"/>
                <w:szCs w:val="20"/>
              </w:rPr>
            </w:pPr>
            <w:r w:rsidRPr="003B3687">
              <w:rPr>
                <w:rFonts w:ascii="Verdana" w:hAnsi="Verdana"/>
                <w:sz w:val="20"/>
                <w:szCs w:val="20"/>
              </w:rPr>
              <w:t>01</w:t>
            </w:r>
          </w:p>
          <w:p w14:paraId="35E0CF94" w14:textId="77777777" w:rsidR="00221AAB" w:rsidRPr="003B3687" w:rsidRDefault="00221AAB" w:rsidP="000259C8">
            <w:pPr>
              <w:widowControl w:val="0"/>
              <w:spacing w:before="57" w:after="57"/>
              <w:jc w:val="center"/>
              <w:rPr>
                <w:rFonts w:ascii="Verdana" w:hAnsi="Verdana"/>
                <w:sz w:val="20"/>
                <w:szCs w:val="20"/>
              </w:rPr>
            </w:pPr>
          </w:p>
        </w:tc>
        <w:tc>
          <w:tcPr>
            <w:tcW w:w="3693" w:type="dxa"/>
            <w:tcBorders>
              <w:top w:val="single" w:sz="4" w:space="0" w:color="000000"/>
              <w:left w:val="single" w:sz="4" w:space="0" w:color="000000"/>
              <w:bottom w:val="single" w:sz="4" w:space="0" w:color="000000"/>
              <w:right w:val="single" w:sz="4" w:space="0" w:color="000000"/>
            </w:tcBorders>
          </w:tcPr>
          <w:p w14:paraId="0C88360A" w14:textId="77777777" w:rsidR="00221AAB" w:rsidRPr="003B3687" w:rsidRDefault="00221AAB" w:rsidP="000259C8">
            <w:pPr>
              <w:pStyle w:val="TableParagraph"/>
              <w:widowControl w:val="0"/>
              <w:spacing w:line="276" w:lineRule="auto"/>
              <w:ind w:left="113" w:right="0"/>
              <w:jc w:val="both"/>
              <w:rPr>
                <w:rFonts w:ascii="Verdana" w:hAnsi="Verdana"/>
                <w:sz w:val="20"/>
              </w:rPr>
            </w:pPr>
            <w:r w:rsidRPr="003B3687">
              <w:rPr>
                <w:rFonts w:ascii="Verdana" w:hAnsi="Verdana"/>
                <w:sz w:val="20"/>
              </w:rPr>
              <w:t>MOCHILA CONFECCIONADA EM LONA LOCOMOTIVA Nº 10 NA COR AZUL MARINHO:</w:t>
            </w:r>
          </w:p>
          <w:p w14:paraId="608DDCDF" w14:textId="77777777" w:rsidR="00221AAB" w:rsidRPr="003B3687" w:rsidRDefault="00221AAB" w:rsidP="000259C8">
            <w:pPr>
              <w:pStyle w:val="TableParagraph"/>
              <w:widowControl w:val="0"/>
              <w:spacing w:line="276" w:lineRule="auto"/>
              <w:ind w:left="113" w:right="0"/>
              <w:jc w:val="both"/>
              <w:rPr>
                <w:rFonts w:ascii="Verdana" w:hAnsi="Verdana"/>
                <w:sz w:val="20"/>
              </w:rPr>
            </w:pPr>
            <w:r w:rsidRPr="003B3687">
              <w:rPr>
                <w:rFonts w:ascii="Verdana" w:hAnsi="Verdana"/>
                <w:sz w:val="20"/>
              </w:rPr>
              <w:t>COM AS SEGUINTES ESPECIFICAÇÕES E DIMENSÕES APROXIMADAS:</w:t>
            </w:r>
          </w:p>
          <w:p w14:paraId="3D5F3C8A" w14:textId="77777777" w:rsidR="00221AAB" w:rsidRPr="003B3687" w:rsidRDefault="00221AAB" w:rsidP="000259C8">
            <w:pPr>
              <w:pStyle w:val="TableParagraph"/>
              <w:widowControl w:val="0"/>
              <w:spacing w:line="276" w:lineRule="auto"/>
              <w:ind w:left="113" w:right="0"/>
              <w:jc w:val="both"/>
              <w:rPr>
                <w:rFonts w:ascii="Verdana" w:hAnsi="Verdana"/>
                <w:sz w:val="20"/>
              </w:rPr>
            </w:pPr>
            <w:r w:rsidRPr="003B3687">
              <w:rPr>
                <w:rFonts w:ascii="Verdana" w:hAnsi="Verdana"/>
                <w:sz w:val="20"/>
              </w:rPr>
              <w:t>* BOLSO FRONTAL SUPERIOR: EM FORMATO RETANGULAR E CANTOS ARREDONDADOS, MEDINDO 15X25CM (AxL) COM FECHAMENTO ATRAVES DE ZIPER VERTICAL LOCALIZADO NA PARTE FRONTAL.</w:t>
            </w:r>
          </w:p>
          <w:p w14:paraId="09A258B2" w14:textId="77777777" w:rsidR="00221AAB" w:rsidRPr="003B3687" w:rsidRDefault="00221AAB" w:rsidP="000259C8">
            <w:pPr>
              <w:pStyle w:val="TableParagraph"/>
              <w:widowControl w:val="0"/>
              <w:spacing w:line="276" w:lineRule="auto"/>
              <w:ind w:left="113" w:right="0"/>
              <w:jc w:val="both"/>
              <w:rPr>
                <w:rFonts w:ascii="Verdana" w:hAnsi="Verdana"/>
                <w:sz w:val="20"/>
              </w:rPr>
            </w:pPr>
            <w:r w:rsidRPr="003B3687">
              <w:rPr>
                <w:rFonts w:ascii="Verdana" w:hAnsi="Verdana"/>
                <w:sz w:val="20"/>
              </w:rPr>
              <w:t>* BOLSO FRONTAL INFERIOR: DO TIPO MEIA-LUA MEDINDO 14X22X3,5CM (AxLxP) FECHAMENTO ATRAVÉS DE ZIPER LOCALIZADO NA PARTE SUPERIOR, CONTORNANDO O BOLSO DE UMA EXTREMIDADE ATE A OUTRA. A TAMPA É CONSTITUÍDA DE MAIS DE UM BOLSO COM FECHAMENTO EM ZIPER HORIZONTAL.</w:t>
            </w:r>
          </w:p>
          <w:p w14:paraId="343160FB" w14:textId="77777777" w:rsidR="00221AAB" w:rsidRPr="003B3687" w:rsidRDefault="00221AAB" w:rsidP="000259C8">
            <w:pPr>
              <w:pStyle w:val="TableParagraph"/>
              <w:widowControl w:val="0"/>
              <w:spacing w:line="276" w:lineRule="auto"/>
              <w:ind w:left="113" w:right="0"/>
              <w:jc w:val="both"/>
              <w:rPr>
                <w:rFonts w:ascii="Verdana" w:hAnsi="Verdana"/>
                <w:sz w:val="20"/>
              </w:rPr>
            </w:pPr>
            <w:r w:rsidRPr="003B3687">
              <w:rPr>
                <w:rFonts w:ascii="Verdana" w:hAnsi="Verdana"/>
                <w:sz w:val="20"/>
              </w:rPr>
              <w:t>* BOLSOS LATERIAIS: LOCALIZADOS NA PARTE INFERIOR DAS DUAS LATERAIS DA MOCHILA, SEM FECHAMENTO DE 08X15CM (0xP) PARA TRANSPORTE DE SQUEEZER E/OU PACOTE DE LARVICIDA GRANULADO.</w:t>
            </w:r>
          </w:p>
          <w:p w14:paraId="65625F7D" w14:textId="77777777" w:rsidR="00221AAB" w:rsidRPr="003B3687" w:rsidRDefault="00221AAB" w:rsidP="000259C8">
            <w:pPr>
              <w:pStyle w:val="TableParagraph"/>
              <w:widowControl w:val="0"/>
              <w:spacing w:line="276" w:lineRule="auto"/>
              <w:ind w:left="113" w:right="0"/>
              <w:jc w:val="both"/>
              <w:rPr>
                <w:rFonts w:ascii="Verdana" w:hAnsi="Verdana"/>
                <w:sz w:val="20"/>
              </w:rPr>
            </w:pPr>
            <w:r w:rsidRPr="003B3687">
              <w:rPr>
                <w:rFonts w:ascii="Verdana" w:hAnsi="Verdana"/>
                <w:sz w:val="20"/>
              </w:rPr>
              <w:t xml:space="preserve">* CORPO: EM FORMATO MEIA LUA NA PARTE SUPERIOR DE 44X29X15CM (AxLxP), FECHAMENTO ATRAVES DE ZIPER REFORÇADO LOCALIZADO NA  PARTE SUPERIOR, ACIMA DOS BOLSOS LATERAIS, CONTORNANDO A MOCHILA DE UMA EXTREMIDADE ATE A </w:t>
            </w:r>
            <w:r w:rsidRPr="003B3687">
              <w:rPr>
                <w:rFonts w:ascii="Verdana" w:hAnsi="Verdana"/>
                <w:sz w:val="20"/>
              </w:rPr>
              <w:lastRenderedPageBreak/>
              <w:t>OUTRA, CONTENDO NA PARTE INTERNA 01 DIVISORIA DE 34CM (A) DOTADA DE 01 COMPARTIMENTO/SUPORTE PARA TRANSPORTE DA PICADEIRA NA POSIÇÃO VERTICAL, EVITANDO QUE ESTA FERRAMENTA PERFURE A MOCHILA.</w:t>
            </w:r>
          </w:p>
          <w:p w14:paraId="09F6243E" w14:textId="77777777" w:rsidR="00221AAB" w:rsidRPr="003B3687" w:rsidRDefault="00221AAB" w:rsidP="000259C8">
            <w:pPr>
              <w:pStyle w:val="TableParagraph"/>
              <w:widowControl w:val="0"/>
              <w:spacing w:line="276" w:lineRule="auto"/>
              <w:ind w:left="113" w:right="0"/>
              <w:jc w:val="both"/>
              <w:rPr>
                <w:rFonts w:ascii="Verdana" w:hAnsi="Verdana"/>
                <w:sz w:val="20"/>
              </w:rPr>
            </w:pPr>
            <w:r w:rsidRPr="003B3687">
              <w:rPr>
                <w:rFonts w:ascii="Verdana" w:hAnsi="Verdana"/>
                <w:sz w:val="20"/>
              </w:rPr>
              <w:t>* DUAS ALÇAS DE TRANSPORTE MEDINDO 2,5CM DE LARGURA COM REGULAGEM DE ALTURA ATRAVES DE PASSADORES PLASTICOS RESISTENTES. OMBREIRAS ACOLCHOADAS DE 06X33CM (LxC) FIXADAS NA PARTE INTERNA DE CADA ALÇA, AMBAS COM COSTURAS REFORÇADAS LOCALIZADAS NO CORPO DA MOCHILA. ALÇA DE MÃO FIXADA NA PARTE SUPERIOR.</w:t>
            </w:r>
          </w:p>
          <w:p w14:paraId="42D90C3B" w14:textId="77777777" w:rsidR="00221AAB" w:rsidRPr="003B3687" w:rsidRDefault="00221AAB" w:rsidP="000259C8">
            <w:pPr>
              <w:pStyle w:val="TableParagraph"/>
              <w:widowControl w:val="0"/>
              <w:spacing w:after="160" w:line="276" w:lineRule="auto"/>
              <w:ind w:left="113" w:right="0"/>
              <w:jc w:val="both"/>
              <w:rPr>
                <w:rFonts w:ascii="Verdana" w:hAnsi="Verdana"/>
                <w:sz w:val="20"/>
              </w:rPr>
            </w:pPr>
            <w:r w:rsidRPr="003B3687">
              <w:rPr>
                <w:rFonts w:ascii="Verdana" w:eastAsia="Times New Roman" w:hAnsi="Verdana" w:cs="Times New Roman"/>
                <w:sz w:val="20"/>
                <w:lang w:val="pt-BR" w:eastAsia="zh-CN"/>
              </w:rPr>
              <w:t>* LOGOMARCA: INSERIDA ATRAVES DA SILKSCREEN DE ATÉ 04 CORES NO BOLSO FRONTAL INFERIOR (ARTE FORNECIDA PELO CLIENTE).</w:t>
            </w:r>
          </w:p>
        </w:tc>
        <w:tc>
          <w:tcPr>
            <w:tcW w:w="756" w:type="dxa"/>
            <w:tcBorders>
              <w:top w:val="single" w:sz="4" w:space="0" w:color="000000"/>
              <w:left w:val="single" w:sz="4" w:space="0" w:color="000000"/>
              <w:bottom w:val="single" w:sz="4" w:space="0" w:color="000000"/>
              <w:right w:val="single" w:sz="4" w:space="0" w:color="000000"/>
            </w:tcBorders>
            <w:vAlign w:val="center"/>
          </w:tcPr>
          <w:p w14:paraId="1BB705A2" w14:textId="77777777" w:rsidR="00221AAB" w:rsidRPr="003B3687" w:rsidRDefault="00221AAB" w:rsidP="000259C8">
            <w:pPr>
              <w:widowControl w:val="0"/>
              <w:spacing w:before="57" w:after="57"/>
              <w:jc w:val="center"/>
              <w:rPr>
                <w:rFonts w:ascii="Verdana" w:hAnsi="Verdana"/>
                <w:sz w:val="20"/>
                <w:szCs w:val="20"/>
              </w:rPr>
            </w:pPr>
            <w:r w:rsidRPr="003B3687">
              <w:rPr>
                <w:rFonts w:ascii="Verdana" w:hAnsi="Verdana"/>
                <w:sz w:val="20"/>
                <w:szCs w:val="20"/>
              </w:rPr>
              <w:lastRenderedPageBreak/>
              <w:t>UND</w:t>
            </w:r>
          </w:p>
        </w:tc>
        <w:tc>
          <w:tcPr>
            <w:tcW w:w="1091" w:type="dxa"/>
            <w:tcBorders>
              <w:top w:val="single" w:sz="4" w:space="0" w:color="000000"/>
              <w:left w:val="single" w:sz="4" w:space="0" w:color="000000"/>
              <w:bottom w:val="single" w:sz="4" w:space="0" w:color="000000"/>
              <w:right w:val="single" w:sz="4" w:space="0" w:color="000000"/>
            </w:tcBorders>
            <w:vAlign w:val="center"/>
          </w:tcPr>
          <w:p w14:paraId="575FD54B" w14:textId="77777777" w:rsidR="00221AAB" w:rsidRPr="003B3687" w:rsidRDefault="00221AAB" w:rsidP="000259C8">
            <w:pPr>
              <w:widowControl w:val="0"/>
              <w:spacing w:before="57" w:after="57"/>
              <w:jc w:val="center"/>
              <w:rPr>
                <w:rFonts w:ascii="Verdana" w:hAnsi="Verdana"/>
                <w:sz w:val="20"/>
                <w:szCs w:val="20"/>
              </w:rPr>
            </w:pPr>
            <w:r w:rsidRPr="003B3687">
              <w:rPr>
                <w:rFonts w:ascii="Verdana" w:hAnsi="Verdana"/>
                <w:sz w:val="20"/>
                <w:szCs w:val="20"/>
              </w:rPr>
              <w:t>60</w:t>
            </w:r>
          </w:p>
        </w:tc>
        <w:tc>
          <w:tcPr>
            <w:tcW w:w="1372" w:type="dxa"/>
            <w:tcBorders>
              <w:top w:val="single" w:sz="4" w:space="0" w:color="000000"/>
              <w:left w:val="single" w:sz="4" w:space="0" w:color="000000"/>
              <w:bottom w:val="single" w:sz="4" w:space="0" w:color="000000"/>
              <w:right w:val="single" w:sz="4" w:space="0" w:color="000000"/>
            </w:tcBorders>
            <w:vAlign w:val="center"/>
          </w:tcPr>
          <w:p w14:paraId="128675FD" w14:textId="77777777" w:rsidR="00221AAB" w:rsidRPr="003B3687" w:rsidRDefault="00221AAB" w:rsidP="000259C8">
            <w:pPr>
              <w:widowControl w:val="0"/>
              <w:spacing w:before="57" w:after="57"/>
              <w:jc w:val="center"/>
              <w:rPr>
                <w:rFonts w:ascii="Verdana" w:hAnsi="Verdana"/>
                <w:sz w:val="20"/>
                <w:szCs w:val="20"/>
              </w:rPr>
            </w:pPr>
            <w:r w:rsidRPr="003B3687">
              <w:rPr>
                <w:rFonts w:ascii="Verdana" w:hAnsi="Verdana"/>
                <w:sz w:val="20"/>
                <w:szCs w:val="20"/>
              </w:rPr>
              <w:t>R$ 120,00</w:t>
            </w:r>
          </w:p>
        </w:tc>
        <w:tc>
          <w:tcPr>
            <w:tcW w:w="1498" w:type="dxa"/>
            <w:tcBorders>
              <w:top w:val="single" w:sz="4" w:space="0" w:color="000000"/>
              <w:left w:val="single" w:sz="4" w:space="0" w:color="000000"/>
              <w:bottom w:val="single" w:sz="4" w:space="0" w:color="000000"/>
              <w:right w:val="single" w:sz="4" w:space="0" w:color="000000"/>
            </w:tcBorders>
            <w:vAlign w:val="center"/>
          </w:tcPr>
          <w:p w14:paraId="4B693949" w14:textId="77777777" w:rsidR="00221AAB" w:rsidRPr="003B3687" w:rsidRDefault="00221AAB" w:rsidP="000259C8">
            <w:pPr>
              <w:widowControl w:val="0"/>
              <w:spacing w:before="57" w:after="57"/>
              <w:jc w:val="center"/>
              <w:rPr>
                <w:rFonts w:ascii="Verdana" w:hAnsi="Verdana"/>
                <w:sz w:val="20"/>
                <w:szCs w:val="20"/>
              </w:rPr>
            </w:pPr>
            <w:r w:rsidRPr="003B3687">
              <w:rPr>
                <w:rFonts w:ascii="Verdana" w:hAnsi="Verdana"/>
                <w:color w:val="000000"/>
                <w:sz w:val="20"/>
                <w:szCs w:val="20"/>
              </w:rPr>
              <w:t>R$ 7.200,00</w:t>
            </w:r>
          </w:p>
        </w:tc>
      </w:tr>
      <w:tr w:rsidR="00221AAB" w:rsidRPr="003B3687" w14:paraId="3E95A454" w14:textId="77777777" w:rsidTr="00221AAB">
        <w:tc>
          <w:tcPr>
            <w:tcW w:w="9393" w:type="dxa"/>
            <w:gridSpan w:val="6"/>
            <w:tcBorders>
              <w:left w:val="single" w:sz="4" w:space="0" w:color="000000"/>
              <w:bottom w:val="single" w:sz="4" w:space="0" w:color="000000"/>
              <w:right w:val="single" w:sz="4" w:space="0" w:color="000000"/>
            </w:tcBorders>
            <w:vAlign w:val="center"/>
          </w:tcPr>
          <w:p w14:paraId="6667FE5A" w14:textId="77777777" w:rsidR="00221AAB" w:rsidRPr="003B3687" w:rsidRDefault="00221AAB" w:rsidP="000259C8">
            <w:pPr>
              <w:widowControl w:val="0"/>
              <w:spacing w:before="57" w:after="57"/>
              <w:jc w:val="right"/>
              <w:rPr>
                <w:rFonts w:ascii="Verdana" w:hAnsi="Verdana"/>
                <w:sz w:val="20"/>
                <w:szCs w:val="20"/>
              </w:rPr>
            </w:pPr>
            <w:r w:rsidRPr="003B3687">
              <w:rPr>
                <w:rFonts w:ascii="Verdana" w:hAnsi="Verdana"/>
                <w:sz w:val="20"/>
                <w:szCs w:val="20"/>
              </w:rPr>
              <w:t>VALOR TOTAL: R$7.200,00</w:t>
            </w:r>
          </w:p>
        </w:tc>
      </w:tr>
    </w:tbl>
    <w:p w14:paraId="3A42EC52" w14:textId="77777777" w:rsidR="00221AAB" w:rsidRDefault="00221AAB" w:rsidP="00DB58D7">
      <w:pPr>
        <w:spacing w:after="0" w:line="240" w:lineRule="auto"/>
        <w:rPr>
          <w:rFonts w:ascii="Verdana" w:hAnsi="Verdana" w:cs="Arial"/>
          <w:b/>
          <w:sz w:val="20"/>
          <w:szCs w:val="20"/>
        </w:rPr>
      </w:pPr>
    </w:p>
    <w:p w14:paraId="59C16D8A" w14:textId="0B89A31B" w:rsidR="00162338" w:rsidRPr="00DB58D7" w:rsidRDefault="00000000" w:rsidP="00DB58D7">
      <w:pPr>
        <w:spacing w:after="0" w:line="240" w:lineRule="auto"/>
        <w:rPr>
          <w:rFonts w:ascii="Verdana" w:hAnsi="Verdana" w:cs="Arial"/>
          <w:b/>
          <w:sz w:val="20"/>
          <w:szCs w:val="20"/>
        </w:rPr>
      </w:pPr>
      <w:r w:rsidRPr="00DB58D7">
        <w:rPr>
          <w:rFonts w:ascii="Verdana" w:hAnsi="Verdana" w:cs="Arial"/>
          <w:b/>
          <w:sz w:val="20"/>
          <w:szCs w:val="20"/>
        </w:rPr>
        <w:t>Valor global da proposta: ____________________</w:t>
      </w:r>
      <w:proofErr w:type="gramStart"/>
      <w:r w:rsidRPr="00DB58D7">
        <w:rPr>
          <w:rFonts w:ascii="Verdana" w:hAnsi="Verdana" w:cs="Arial"/>
          <w:b/>
          <w:sz w:val="20"/>
          <w:szCs w:val="20"/>
        </w:rPr>
        <w:t xml:space="preserve">_(  </w:t>
      </w:r>
      <w:proofErr w:type="gramEnd"/>
      <w:r w:rsidRPr="00DB58D7">
        <w:rPr>
          <w:rFonts w:ascii="Verdana" w:hAnsi="Verdana" w:cs="Arial"/>
          <w:b/>
          <w:sz w:val="20"/>
          <w:szCs w:val="20"/>
        </w:rPr>
        <w:t xml:space="preserve">                               ).</w:t>
      </w:r>
    </w:p>
    <w:p w14:paraId="3BEE4D98" w14:textId="77777777" w:rsidR="00162338" w:rsidRPr="00DB58D7" w:rsidRDefault="00000000" w:rsidP="00DB58D7">
      <w:pPr>
        <w:pStyle w:val="Textbody"/>
        <w:spacing w:after="0" w:line="240" w:lineRule="auto"/>
        <w:jc w:val="both"/>
        <w:rPr>
          <w:rFonts w:ascii="Verdana" w:hAnsi="Verdana"/>
          <w:sz w:val="20"/>
          <w:szCs w:val="20"/>
        </w:rPr>
      </w:pPr>
      <w:r w:rsidRPr="00DB58D7">
        <w:rPr>
          <w:rFonts w:ascii="Verdana" w:hAnsi="Verdana"/>
          <w:sz w:val="20"/>
          <w:szCs w:val="20"/>
        </w:rPr>
        <w:t>O prazo de validade da proposta de preços é de 60 (sessenta) dias corridos, contados da data de apresentação da proposta no sistema.</w:t>
      </w:r>
    </w:p>
    <w:p w14:paraId="40239BC8" w14:textId="77777777" w:rsidR="00162338" w:rsidRPr="00DB58D7" w:rsidRDefault="00000000" w:rsidP="00DB58D7">
      <w:pPr>
        <w:pStyle w:val="Textbody"/>
        <w:spacing w:after="0" w:line="240" w:lineRule="auto"/>
        <w:jc w:val="both"/>
        <w:rPr>
          <w:rFonts w:ascii="Verdana" w:hAnsi="Verdana"/>
          <w:color w:val="FF0000"/>
          <w:sz w:val="20"/>
          <w:szCs w:val="20"/>
        </w:rPr>
      </w:pPr>
      <w:r w:rsidRPr="00DB58D7">
        <w:rPr>
          <w:rFonts w:ascii="Verdana" w:hAnsi="Verdana"/>
          <w:sz w:val="20"/>
          <w:szCs w:val="20"/>
        </w:rPr>
        <w:t>O prazo de entrega e demais exigências, será de acordo com o estipulado no Anexo II – Termo de Referência.</w:t>
      </w:r>
    </w:p>
    <w:p w14:paraId="311C2026" w14:textId="77777777" w:rsidR="00162338" w:rsidRPr="00DB58D7" w:rsidRDefault="00000000" w:rsidP="00DB58D7">
      <w:pPr>
        <w:pStyle w:val="Textbody"/>
        <w:spacing w:after="0" w:line="240" w:lineRule="auto"/>
        <w:jc w:val="both"/>
        <w:rPr>
          <w:rFonts w:ascii="Verdana" w:hAnsi="Verdana"/>
          <w:sz w:val="20"/>
          <w:szCs w:val="20"/>
        </w:rPr>
      </w:pPr>
      <w:r w:rsidRPr="00DB58D7">
        <w:rPr>
          <w:rFonts w:ascii="Verdana" w:hAnsi="Verdana"/>
          <w:sz w:val="20"/>
          <w:szCs w:val="20"/>
        </w:rPr>
        <w:t>Declaramos que estamos de pleno acordo com todas as condições estabelecidas no Aviso da Dispensa e seus Anexos, bem como aceitamos todas as obrigações e responsabilidades especificadas no Termo de Referência.</w:t>
      </w:r>
    </w:p>
    <w:p w14:paraId="1F0A1924" w14:textId="77777777" w:rsidR="00162338" w:rsidRPr="00DB58D7" w:rsidRDefault="00000000" w:rsidP="00DB58D7">
      <w:pPr>
        <w:pStyle w:val="Textbody"/>
        <w:spacing w:after="240" w:line="240" w:lineRule="auto"/>
        <w:jc w:val="both"/>
        <w:rPr>
          <w:rFonts w:ascii="Verdana" w:hAnsi="Verdana"/>
          <w:sz w:val="20"/>
          <w:szCs w:val="20"/>
        </w:rPr>
      </w:pPr>
      <w:r w:rsidRPr="00DB58D7">
        <w:rPr>
          <w:rFonts w:ascii="Verdana" w:hAnsi="Verdana"/>
          <w:sz w:val="20"/>
          <w:szCs w:val="20"/>
        </w:rP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61732A8E" w14:textId="77777777" w:rsidR="00162338" w:rsidRPr="00DB58D7" w:rsidRDefault="00000000" w:rsidP="00DB58D7">
      <w:pPr>
        <w:pStyle w:val="Textbody"/>
        <w:spacing w:after="240" w:line="240" w:lineRule="auto"/>
        <w:jc w:val="both"/>
        <w:rPr>
          <w:rFonts w:ascii="Verdana" w:hAnsi="Verdana"/>
          <w:sz w:val="20"/>
          <w:szCs w:val="20"/>
        </w:rPr>
      </w:pPr>
      <w:r w:rsidRPr="00DB58D7">
        <w:rPr>
          <w:rFonts w:ascii="Verdana" w:hAnsi="Verdana"/>
          <w:sz w:val="20"/>
          <w:szCs w:val="20"/>
        </w:rPr>
        <w:t>Diante disso, após cumpridas nossas obrigações, e para fins de posterior pagamento, fornecemos os seguintes dados:</w:t>
      </w:r>
    </w:p>
    <w:p w14:paraId="1A34776F" w14:textId="77777777" w:rsidR="00162338" w:rsidRPr="00DB58D7" w:rsidRDefault="00000000" w:rsidP="00DB58D7">
      <w:pPr>
        <w:pStyle w:val="Textbody"/>
        <w:tabs>
          <w:tab w:val="left" w:pos="644"/>
        </w:tabs>
        <w:spacing w:after="0" w:line="240" w:lineRule="auto"/>
        <w:ind w:left="567"/>
        <w:rPr>
          <w:rFonts w:ascii="Verdana" w:hAnsi="Verdana"/>
          <w:sz w:val="20"/>
          <w:szCs w:val="20"/>
        </w:rPr>
      </w:pPr>
      <w:r w:rsidRPr="00DB58D7">
        <w:rPr>
          <w:rFonts w:ascii="Verdana" w:hAnsi="Verdana"/>
          <w:sz w:val="20"/>
          <w:szCs w:val="20"/>
        </w:rPr>
        <w:t>Dados da Empresa:</w:t>
      </w:r>
    </w:p>
    <w:p w14:paraId="69D69BBD" w14:textId="77777777" w:rsidR="00162338" w:rsidRPr="00DB58D7" w:rsidRDefault="00000000" w:rsidP="00DB58D7">
      <w:pPr>
        <w:pStyle w:val="Textbody"/>
        <w:spacing w:after="0" w:line="240" w:lineRule="auto"/>
        <w:ind w:left="567"/>
        <w:rPr>
          <w:rFonts w:ascii="Verdana" w:hAnsi="Verdana"/>
          <w:sz w:val="20"/>
          <w:szCs w:val="20"/>
        </w:rPr>
      </w:pPr>
      <w:r w:rsidRPr="00DB58D7">
        <w:rPr>
          <w:rFonts w:ascii="Verdana" w:hAnsi="Verdana"/>
          <w:sz w:val="20"/>
          <w:szCs w:val="20"/>
        </w:rPr>
        <w:t>Razão Social:</w:t>
      </w:r>
    </w:p>
    <w:p w14:paraId="69218743" w14:textId="77777777" w:rsidR="00162338" w:rsidRPr="00DB58D7" w:rsidRDefault="00000000" w:rsidP="00DB58D7">
      <w:pPr>
        <w:pStyle w:val="Textbody"/>
        <w:spacing w:after="0" w:line="240" w:lineRule="auto"/>
        <w:ind w:left="567"/>
        <w:rPr>
          <w:rFonts w:ascii="Verdana" w:hAnsi="Verdana"/>
          <w:sz w:val="20"/>
          <w:szCs w:val="20"/>
        </w:rPr>
      </w:pPr>
      <w:r w:rsidRPr="00DB58D7">
        <w:rPr>
          <w:rFonts w:ascii="Verdana" w:hAnsi="Verdana"/>
          <w:sz w:val="20"/>
          <w:szCs w:val="20"/>
        </w:rPr>
        <w:t>CNPJ/MF:</w:t>
      </w:r>
    </w:p>
    <w:p w14:paraId="464EFADE" w14:textId="77777777" w:rsidR="00162338" w:rsidRPr="00DB58D7" w:rsidRDefault="00000000" w:rsidP="00DB58D7">
      <w:pPr>
        <w:pStyle w:val="Textbody"/>
        <w:spacing w:after="0" w:line="240" w:lineRule="auto"/>
        <w:ind w:left="567"/>
        <w:rPr>
          <w:rFonts w:ascii="Verdana" w:hAnsi="Verdana"/>
          <w:sz w:val="20"/>
          <w:szCs w:val="20"/>
        </w:rPr>
      </w:pPr>
      <w:r w:rsidRPr="00DB58D7">
        <w:rPr>
          <w:rFonts w:ascii="Verdana" w:hAnsi="Verdana"/>
          <w:sz w:val="20"/>
          <w:szCs w:val="20"/>
        </w:rPr>
        <w:t>Endereço:</w:t>
      </w:r>
    </w:p>
    <w:p w14:paraId="5EFAF535" w14:textId="77777777" w:rsidR="00162338" w:rsidRPr="00DB58D7" w:rsidRDefault="00000000" w:rsidP="00DB58D7">
      <w:pPr>
        <w:pStyle w:val="Textbody"/>
        <w:spacing w:after="0" w:line="240" w:lineRule="auto"/>
        <w:ind w:left="567"/>
        <w:rPr>
          <w:rFonts w:ascii="Verdana" w:hAnsi="Verdana"/>
          <w:sz w:val="20"/>
          <w:szCs w:val="20"/>
        </w:rPr>
      </w:pPr>
      <w:r w:rsidRPr="00DB58D7">
        <w:rPr>
          <w:rFonts w:ascii="Verdana" w:hAnsi="Verdana"/>
          <w:sz w:val="20"/>
          <w:szCs w:val="20"/>
        </w:rPr>
        <w:t>Cidade/UF:</w:t>
      </w:r>
    </w:p>
    <w:p w14:paraId="5C9DD4EF" w14:textId="77777777" w:rsidR="00162338" w:rsidRPr="00DB58D7" w:rsidRDefault="00000000" w:rsidP="00DB58D7">
      <w:pPr>
        <w:pStyle w:val="Textbody"/>
        <w:spacing w:after="0" w:line="240" w:lineRule="auto"/>
        <w:ind w:left="567"/>
        <w:rPr>
          <w:rFonts w:ascii="Verdana" w:hAnsi="Verdana"/>
          <w:sz w:val="20"/>
          <w:szCs w:val="20"/>
        </w:rPr>
      </w:pPr>
      <w:r w:rsidRPr="00DB58D7">
        <w:rPr>
          <w:rFonts w:ascii="Verdana" w:hAnsi="Verdana"/>
          <w:sz w:val="20"/>
          <w:szCs w:val="20"/>
        </w:rPr>
        <w:t>CEP:</w:t>
      </w:r>
    </w:p>
    <w:p w14:paraId="2DFEB722" w14:textId="77777777" w:rsidR="00162338" w:rsidRPr="00DB58D7" w:rsidRDefault="00000000" w:rsidP="00DB58D7">
      <w:pPr>
        <w:pStyle w:val="Textbody"/>
        <w:spacing w:after="0" w:line="240" w:lineRule="auto"/>
        <w:ind w:left="567"/>
        <w:rPr>
          <w:rFonts w:ascii="Verdana" w:hAnsi="Verdana"/>
          <w:sz w:val="20"/>
          <w:szCs w:val="20"/>
        </w:rPr>
      </w:pPr>
      <w:r w:rsidRPr="00DB58D7">
        <w:rPr>
          <w:rFonts w:ascii="Verdana" w:hAnsi="Verdana"/>
          <w:sz w:val="20"/>
          <w:szCs w:val="20"/>
        </w:rPr>
        <w:t>Tel./Fax:</w:t>
      </w:r>
    </w:p>
    <w:p w14:paraId="1FC452D1" w14:textId="77777777" w:rsidR="00162338" w:rsidRPr="00DB58D7" w:rsidRDefault="00000000" w:rsidP="00DB58D7">
      <w:pPr>
        <w:pStyle w:val="Textbody"/>
        <w:spacing w:after="0" w:line="240" w:lineRule="auto"/>
        <w:ind w:left="567"/>
        <w:jc w:val="both"/>
        <w:rPr>
          <w:rFonts w:ascii="Verdana" w:hAnsi="Verdana"/>
          <w:sz w:val="20"/>
          <w:szCs w:val="20"/>
          <w:shd w:val="clear" w:color="auto" w:fill="FFFF00"/>
        </w:rPr>
      </w:pPr>
      <w:r w:rsidRPr="00DB58D7">
        <w:rPr>
          <w:rFonts w:ascii="Verdana" w:hAnsi="Verdana"/>
          <w:sz w:val="20"/>
          <w:szCs w:val="20"/>
        </w:rPr>
        <w:lastRenderedPageBreak/>
        <w:t xml:space="preserve">E-mail: </w:t>
      </w:r>
      <w:r w:rsidRPr="00DB58D7">
        <w:rPr>
          <w:rFonts w:ascii="Verdana" w:hAnsi="Verdana"/>
          <w:b/>
          <w:bCs/>
          <w:i/>
          <w:iCs/>
          <w:sz w:val="20"/>
          <w:szCs w:val="20"/>
          <w:shd w:val="clear" w:color="auto" w:fill="FFFF00"/>
        </w:rPr>
        <w:t>e-mail para recebimento da Ordem de Fornecimento:</w:t>
      </w:r>
      <w:r w:rsidRPr="00DB58D7">
        <w:rPr>
          <w:rFonts w:ascii="Verdana" w:hAnsi="Verdana"/>
          <w:sz w:val="20"/>
          <w:szCs w:val="20"/>
          <w:shd w:val="clear" w:color="auto" w:fill="FFFF00"/>
        </w:rPr>
        <w:t xml:space="preserve"> (importante, pois é através dele que será enviado a ordem de fornecimento quando da contratação do objeto).</w:t>
      </w:r>
    </w:p>
    <w:p w14:paraId="49A9EFFF" w14:textId="77777777" w:rsidR="00162338" w:rsidRPr="00DB58D7" w:rsidRDefault="00000000" w:rsidP="00DB58D7">
      <w:pPr>
        <w:pStyle w:val="Textbody"/>
        <w:spacing w:after="0" w:line="240" w:lineRule="auto"/>
        <w:ind w:left="567"/>
        <w:rPr>
          <w:rFonts w:ascii="Verdana" w:hAnsi="Verdana"/>
          <w:sz w:val="20"/>
          <w:szCs w:val="20"/>
        </w:rPr>
      </w:pPr>
      <w:r w:rsidRPr="00DB58D7">
        <w:rPr>
          <w:rFonts w:ascii="Verdana" w:hAnsi="Verdana"/>
          <w:sz w:val="20"/>
          <w:szCs w:val="20"/>
        </w:rPr>
        <w:t>Banco:</w:t>
      </w:r>
    </w:p>
    <w:p w14:paraId="1768DBD6" w14:textId="77777777" w:rsidR="00162338" w:rsidRPr="00DB58D7" w:rsidRDefault="00000000" w:rsidP="00DB58D7">
      <w:pPr>
        <w:pStyle w:val="Textbody"/>
        <w:spacing w:after="0" w:line="240" w:lineRule="auto"/>
        <w:ind w:left="567"/>
        <w:rPr>
          <w:rFonts w:ascii="Verdana" w:hAnsi="Verdana"/>
          <w:sz w:val="20"/>
          <w:szCs w:val="20"/>
        </w:rPr>
      </w:pPr>
      <w:r w:rsidRPr="00DB58D7">
        <w:rPr>
          <w:rFonts w:ascii="Verdana" w:hAnsi="Verdana"/>
          <w:sz w:val="20"/>
          <w:szCs w:val="20"/>
        </w:rPr>
        <w:t>Agência:</w:t>
      </w:r>
    </w:p>
    <w:p w14:paraId="2CC65E2F" w14:textId="77777777" w:rsidR="00162338" w:rsidRPr="00DB58D7" w:rsidRDefault="00000000" w:rsidP="00DB58D7">
      <w:pPr>
        <w:pStyle w:val="Textbody"/>
        <w:spacing w:after="0" w:line="240" w:lineRule="auto"/>
        <w:ind w:left="567"/>
        <w:rPr>
          <w:rFonts w:ascii="Verdana" w:hAnsi="Verdana"/>
          <w:sz w:val="20"/>
          <w:szCs w:val="20"/>
        </w:rPr>
      </w:pPr>
      <w:r w:rsidRPr="00DB58D7">
        <w:rPr>
          <w:rFonts w:ascii="Verdana" w:hAnsi="Verdana"/>
          <w:sz w:val="20"/>
          <w:szCs w:val="20"/>
        </w:rPr>
        <w:t>Conta:</w:t>
      </w:r>
    </w:p>
    <w:p w14:paraId="511808D1" w14:textId="77777777" w:rsidR="00162338" w:rsidRPr="00DB58D7" w:rsidRDefault="00000000" w:rsidP="00DB58D7">
      <w:pPr>
        <w:pStyle w:val="Textbody"/>
        <w:spacing w:after="240" w:line="240" w:lineRule="auto"/>
        <w:ind w:left="644"/>
        <w:jc w:val="right"/>
        <w:rPr>
          <w:rFonts w:ascii="Verdana" w:hAnsi="Verdana"/>
          <w:sz w:val="20"/>
          <w:szCs w:val="20"/>
        </w:rPr>
      </w:pPr>
      <w:r w:rsidRPr="00DB58D7">
        <w:rPr>
          <w:rFonts w:ascii="Verdana" w:hAnsi="Verdana"/>
          <w:sz w:val="20"/>
          <w:szCs w:val="20"/>
        </w:rPr>
        <w:t xml:space="preserve">___________, ____ de ____________ </w:t>
      </w:r>
      <w:proofErr w:type="spellStart"/>
      <w:r w:rsidRPr="00DB58D7">
        <w:rPr>
          <w:rFonts w:ascii="Verdana" w:hAnsi="Verdana"/>
          <w:sz w:val="20"/>
          <w:szCs w:val="20"/>
        </w:rPr>
        <w:t>de</w:t>
      </w:r>
      <w:proofErr w:type="spellEnd"/>
      <w:r w:rsidRPr="00DB58D7">
        <w:rPr>
          <w:rFonts w:ascii="Verdana" w:hAnsi="Verdana"/>
          <w:sz w:val="20"/>
          <w:szCs w:val="20"/>
        </w:rPr>
        <w:t xml:space="preserve"> ____.</w:t>
      </w:r>
    </w:p>
    <w:p w14:paraId="68A64BA9" w14:textId="5A58D823" w:rsidR="00162338" w:rsidRPr="00DB58D7" w:rsidRDefault="00000000" w:rsidP="00DB58D7">
      <w:pPr>
        <w:pStyle w:val="Textbody"/>
        <w:spacing w:after="240" w:line="240" w:lineRule="auto"/>
        <w:jc w:val="center"/>
        <w:rPr>
          <w:rFonts w:ascii="Verdana" w:hAnsi="Verdana"/>
          <w:b/>
          <w:bCs/>
          <w:sz w:val="20"/>
          <w:szCs w:val="20"/>
        </w:rPr>
      </w:pPr>
      <w:r w:rsidRPr="00DB58D7">
        <w:rPr>
          <w:rFonts w:ascii="Verdana" w:hAnsi="Verdana"/>
          <w:b/>
          <w:bCs/>
          <w:color w:val="000000"/>
          <w:sz w:val="20"/>
          <w:szCs w:val="20"/>
        </w:rPr>
        <w:t>Assinatura do Fornecedor/Carimbo</w:t>
      </w:r>
    </w:p>
    <w:sectPr w:rsidR="00162338" w:rsidRPr="00DB58D7" w:rsidSect="00D4381D">
      <w:headerReference w:type="even" r:id="rId7"/>
      <w:headerReference w:type="default" r:id="rId8"/>
      <w:footerReference w:type="default" r:id="rId9"/>
      <w:headerReference w:type="first" r:id="rId10"/>
      <w:pgSz w:w="11906" w:h="16838"/>
      <w:pgMar w:top="1418" w:right="1274" w:bottom="709" w:left="1275" w:header="284" w:footer="133"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E693D" w14:textId="77777777" w:rsidR="005D403D" w:rsidRDefault="005D403D">
      <w:pPr>
        <w:spacing w:after="0" w:line="240" w:lineRule="auto"/>
      </w:pPr>
      <w:r>
        <w:separator/>
      </w:r>
    </w:p>
  </w:endnote>
  <w:endnote w:type="continuationSeparator" w:id="0">
    <w:p w14:paraId="3D3E5A1D" w14:textId="77777777" w:rsidR="005D403D" w:rsidRDefault="005D40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85CF" w14:textId="77777777" w:rsidR="00162338"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7AA315E3" w14:textId="77777777" w:rsidR="00162338"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5D8B8E70" w14:textId="77777777" w:rsidR="00162338" w:rsidRDefault="00000000">
    <w:pPr>
      <w:pStyle w:val="Rodap"/>
      <w:ind w:left="-284"/>
      <w:jc w:val="center"/>
    </w:pPr>
    <w:hyperlink r:id="rId1">
      <w:r>
        <w:rPr>
          <w:rStyle w:val="Hyperlink"/>
          <w:rFonts w:ascii="Arial" w:hAnsi="Arial" w:cs="Arial"/>
          <w:b/>
          <w:sz w:val="16"/>
          <w:szCs w:val="16"/>
        </w:rPr>
        <w:t>www.saogabriel.es.gov.br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6C657" w14:textId="77777777" w:rsidR="005D403D" w:rsidRDefault="005D403D">
      <w:pPr>
        <w:spacing w:after="0" w:line="240" w:lineRule="auto"/>
      </w:pPr>
      <w:r>
        <w:separator/>
      </w:r>
    </w:p>
  </w:footnote>
  <w:footnote w:type="continuationSeparator" w:id="0">
    <w:p w14:paraId="34D678D1" w14:textId="77777777" w:rsidR="005D403D" w:rsidRDefault="005D40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16E8A" w14:textId="77777777" w:rsidR="00162338" w:rsidRDefault="00000000">
    <w:pPr>
      <w:pStyle w:val="Cabealho"/>
    </w:pPr>
    <w:r>
      <w:rPr>
        <w:noProof/>
      </w:rPr>
      <mc:AlternateContent>
        <mc:Choice Requires="wps">
          <w:drawing>
            <wp:anchor distT="0" distB="0" distL="0" distR="0" simplePos="0" relativeHeight="251658752" behindDoc="1" locked="0" layoutInCell="0" allowOverlap="1" wp14:anchorId="582DB8F8" wp14:editId="6D1DE36C">
              <wp:simplePos x="0" y="0"/>
              <wp:positionH relativeFrom="margin">
                <wp:align>center</wp:align>
              </wp:positionH>
              <wp:positionV relativeFrom="margin">
                <wp:align>center</wp:align>
              </wp:positionV>
              <wp:extent cx="7562215" cy="10695305"/>
              <wp:effectExtent l="0" t="0" r="0" b="0"/>
              <wp:wrapNone/>
              <wp:docPr id="37" name="WordPictureWatermark10258860"/>
              <wp:cNvGraphicFramePr/>
              <a:graphic xmlns:a="http://schemas.openxmlformats.org/drawingml/2006/main">
                <a:graphicData uri="http://schemas.openxmlformats.org/drawingml/2006/picture">
                  <pic:pic xmlns:pic="http://schemas.openxmlformats.org/drawingml/2006/picture">
                    <pic:nvPicPr>
                      <pic:cNvPr id="2" name="WordPictureWatermark10258860"/>
                      <pic:cNvPicPr/>
                    </pic:nvPicPr>
                    <pic:blipFill>
                      <a:blip r:embed="rId1"/>
                      <a:stretch/>
                    </pic:blipFill>
                    <pic:spPr>
                      <a:xfrm>
                        <a:off x="0" y="0"/>
                        <a:ext cx="7562160" cy="1069524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58860" o:spid="shape_0" stroked="f" o:allowincell="f" style="position:absolute;margin-left:0.05pt;margin-top:0pt;width:595.4pt;height:842.1pt;mso-wrap-style:none;v-text-anchor:middle;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E520E" w14:textId="77777777" w:rsidR="00162338" w:rsidRDefault="00000000">
    <w:pPr>
      <w:pStyle w:val="Cabealho"/>
      <w:ind w:left="-284"/>
      <w:jc w:val="center"/>
      <w:rPr>
        <w:rFonts w:ascii="Verdana" w:hAnsi="Verdana"/>
        <w:b/>
        <w:bCs/>
        <w:szCs w:val="20"/>
      </w:rPr>
    </w:pPr>
    <w:r>
      <w:rPr>
        <w:noProof/>
      </w:rPr>
      <w:drawing>
        <wp:anchor distT="0" distB="0" distL="114935" distR="114935" simplePos="0" relativeHeight="251656704" behindDoc="0" locked="0" layoutInCell="0" allowOverlap="1" wp14:anchorId="2EAAA491" wp14:editId="63780BBE">
          <wp:simplePos x="0" y="0"/>
          <wp:positionH relativeFrom="margin">
            <wp:posOffset>47625</wp:posOffset>
          </wp:positionH>
          <wp:positionV relativeFrom="paragraph">
            <wp:posOffset>8890</wp:posOffset>
          </wp:positionV>
          <wp:extent cx="762000" cy="638175"/>
          <wp:effectExtent l="0" t="0" r="0" b="0"/>
          <wp:wrapSquare wrapText="bothSides"/>
          <wp:docPr id="3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6ECEC95C" w14:textId="77777777" w:rsidR="00162338" w:rsidRDefault="00000000">
    <w:pPr>
      <w:pStyle w:val="Cabealho"/>
      <w:ind w:left="-284"/>
      <w:jc w:val="center"/>
    </w:pPr>
    <w:r>
      <w:rPr>
        <w:rFonts w:ascii="Verdana" w:hAnsi="Verdana" w:cs="Verdana"/>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84E6" w14:textId="77777777" w:rsidR="00162338" w:rsidRDefault="00000000">
    <w:pPr>
      <w:pStyle w:val="Cabealho"/>
      <w:ind w:left="-284"/>
      <w:jc w:val="center"/>
      <w:rPr>
        <w:rFonts w:ascii="Verdana" w:hAnsi="Verdana"/>
        <w:b/>
        <w:bCs/>
        <w:szCs w:val="20"/>
      </w:rPr>
    </w:pPr>
    <w:r>
      <w:rPr>
        <w:noProof/>
      </w:rPr>
      <w:drawing>
        <wp:anchor distT="0" distB="0" distL="114935" distR="114935" simplePos="0" relativeHeight="251657728" behindDoc="0" locked="0" layoutInCell="0" allowOverlap="1" wp14:anchorId="0F67534A" wp14:editId="09F2FA81">
          <wp:simplePos x="0" y="0"/>
          <wp:positionH relativeFrom="margin">
            <wp:posOffset>47625</wp:posOffset>
          </wp:positionH>
          <wp:positionV relativeFrom="paragraph">
            <wp:posOffset>8890</wp:posOffset>
          </wp:positionV>
          <wp:extent cx="762000" cy="638175"/>
          <wp:effectExtent l="0" t="0" r="0" b="0"/>
          <wp:wrapSquare wrapText="bothSides"/>
          <wp:docPr id="39"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43235AF9" w14:textId="77777777" w:rsidR="00162338" w:rsidRDefault="00000000">
    <w:pPr>
      <w:pStyle w:val="Cabealho"/>
      <w:ind w:left="-284"/>
      <w:jc w:val="center"/>
    </w:pPr>
    <w:r>
      <w:rPr>
        <w:rFonts w:ascii="Verdana" w:hAnsi="Verdana" w:cs="Verdana"/>
        <w:b/>
        <w:bCs/>
        <w:szCs w:val="20"/>
      </w:rPr>
      <w:t>Secretaria Municipal de Administração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338"/>
    <w:rsid w:val="00062483"/>
    <w:rsid w:val="0006642A"/>
    <w:rsid w:val="00132615"/>
    <w:rsid w:val="00162338"/>
    <w:rsid w:val="00180BA9"/>
    <w:rsid w:val="0019025B"/>
    <w:rsid w:val="001D0DB3"/>
    <w:rsid w:val="00216F58"/>
    <w:rsid w:val="00221AAB"/>
    <w:rsid w:val="00286969"/>
    <w:rsid w:val="00321446"/>
    <w:rsid w:val="00477218"/>
    <w:rsid w:val="004B5885"/>
    <w:rsid w:val="00591CE2"/>
    <w:rsid w:val="005A2FB7"/>
    <w:rsid w:val="005A3752"/>
    <w:rsid w:val="005D403D"/>
    <w:rsid w:val="007546E7"/>
    <w:rsid w:val="007C74E3"/>
    <w:rsid w:val="00835579"/>
    <w:rsid w:val="00846C71"/>
    <w:rsid w:val="00865548"/>
    <w:rsid w:val="008934C3"/>
    <w:rsid w:val="008D5B17"/>
    <w:rsid w:val="008D7EFB"/>
    <w:rsid w:val="00913F93"/>
    <w:rsid w:val="00942E96"/>
    <w:rsid w:val="009A39A7"/>
    <w:rsid w:val="00AF58D5"/>
    <w:rsid w:val="00B034D9"/>
    <w:rsid w:val="00B9564C"/>
    <w:rsid w:val="00BB6BF1"/>
    <w:rsid w:val="00C31449"/>
    <w:rsid w:val="00C56EC1"/>
    <w:rsid w:val="00D11D61"/>
    <w:rsid w:val="00D4381D"/>
    <w:rsid w:val="00D76123"/>
    <w:rsid w:val="00DB58D7"/>
    <w:rsid w:val="00E1064C"/>
    <w:rsid w:val="00E92BB0"/>
    <w:rsid w:val="00EC2BD5"/>
    <w:rsid w:val="00F0094F"/>
    <w:rsid w:val="00F401B1"/>
    <w:rsid w:val="00FF66A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770C4"/>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Ttulo1">
    <w:name w:val="heading 1"/>
    <w:basedOn w:val="Normal"/>
    <w:next w:val="Normal"/>
    <w:link w:val="Ttulo1Char"/>
    <w:uiPriority w:val="9"/>
    <w:qFormat/>
    <w:rsid w:val="00CE488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uiPriority w:val="99"/>
    <w:semiHidden/>
    <w:qFormat/>
    <w:rsid w:val="00EC7082"/>
    <w:rPr>
      <w:rFonts w:ascii="Tahoma" w:hAnsi="Tahoma" w:cs="Tahoma"/>
      <w:sz w:val="16"/>
      <w:szCs w:val="16"/>
    </w:rPr>
  </w:style>
  <w:style w:type="character" w:customStyle="1" w:styleId="Ttulo1Char">
    <w:name w:val="Título 1 Char"/>
    <w:basedOn w:val="Fontepargpadro"/>
    <w:link w:val="Ttulo1"/>
    <w:uiPriority w:val="9"/>
    <w:qFormat/>
    <w:rsid w:val="00CE4888"/>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004B0D"/>
  </w:style>
  <w:style w:type="character" w:customStyle="1" w:styleId="RecuodecorpodetextoChar">
    <w:name w:val="Recuo de corpo de texto Char"/>
    <w:basedOn w:val="Fontepargpadro"/>
    <w:link w:val="Recuodecorpodetexto"/>
    <w:uiPriority w:val="99"/>
    <w:qFormat/>
    <w:rsid w:val="00004B0D"/>
  </w:style>
  <w:style w:type="character" w:customStyle="1" w:styleId="CorpodetextoChar">
    <w:name w:val="Corpo de texto Char"/>
    <w:basedOn w:val="Fontepargpadro"/>
    <w:link w:val="Textbody"/>
    <w:uiPriority w:val="99"/>
    <w:semiHidden/>
    <w:qFormat/>
    <w:rsid w:val="00FB7731"/>
  </w:style>
  <w:style w:type="character" w:styleId="Hyperlink">
    <w:name w:val="Hyperlink"/>
    <w:basedOn w:val="Fontepargpadro"/>
    <w:uiPriority w:val="99"/>
    <w:unhideWhenUsed/>
    <w:rsid w:val="00F158C3"/>
    <w:rPr>
      <w:color w:val="0000FF" w:themeColor="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uiPriority w:val="99"/>
    <w:semiHidden/>
    <w:unhideWhenUsed/>
    <w:rsid w:val="00FB7731"/>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Standard">
    <w:name w:val="Standard"/>
    <w:qFormat/>
    <w:rsid w:val="0086320D"/>
    <w:pPr>
      <w:textAlignment w:val="baseline"/>
    </w:pPr>
    <w:rPr>
      <w:rFonts w:ascii="Liberation Serif" w:eastAsia="SimSun" w:hAnsi="Liberation Serif" w:cs="Arial"/>
      <w:kern w:val="2"/>
      <w:sz w:val="24"/>
      <w:szCs w:val="24"/>
      <w:lang w:eastAsia="zh-CN" w:bidi="hi-IN"/>
    </w:rPr>
  </w:style>
  <w:style w:type="paragraph" w:customStyle="1" w:styleId="Textbody">
    <w:name w:val="Text body"/>
    <w:basedOn w:val="Standard"/>
    <w:link w:val="CorpodetextoChar"/>
    <w:qFormat/>
    <w:rsid w:val="0086320D"/>
    <w:pPr>
      <w:spacing w:after="140" w:line="288" w:lineRule="auto"/>
    </w:pPr>
  </w:style>
  <w:style w:type="paragraph" w:customStyle="1" w:styleId="Aviso-ClusulaPrincipal">
    <w:name w:val="Aviso - Cláusula Principal"/>
    <w:basedOn w:val="Ttulo1"/>
    <w:qFormat/>
    <w:rsid w:val="00CE4888"/>
    <w:pPr>
      <w:snapToGrid w:val="0"/>
      <w:spacing w:after="240" w:line="360" w:lineRule="auto"/>
      <w:ind w:right="-30"/>
      <w:jc w:val="both"/>
    </w:pPr>
    <w:rPr>
      <w:rFonts w:ascii="Arial" w:eastAsia="Times New Roman" w:hAnsi="Arial" w:cs="Arial"/>
      <w:b/>
      <w:color w:val="000000"/>
      <w:sz w:val="24"/>
      <w:szCs w:val="24"/>
      <w:lang w:eastAsia="pt-BR"/>
    </w:rPr>
  </w:style>
  <w:style w:type="paragraph" w:styleId="Recuodecorpodetexto">
    <w:name w:val="Body Text Indent"/>
    <w:basedOn w:val="Normal"/>
    <w:link w:val="RecuodecorpodetextoChar"/>
    <w:uiPriority w:val="99"/>
    <w:unhideWhenUsed/>
    <w:rsid w:val="00004B0D"/>
    <w:pPr>
      <w:spacing w:after="120" w:line="259" w:lineRule="auto"/>
      <w:ind w:left="283"/>
    </w:pPr>
  </w:style>
  <w:style w:type="paragraph" w:customStyle="1" w:styleId="Contedodatabela">
    <w:name w:val="Conteúdo da tabela"/>
    <w:basedOn w:val="Normal"/>
    <w:qFormat/>
    <w:rsid w:val="00896F64"/>
    <w:pPr>
      <w:suppressLineNumbers/>
      <w:spacing w:after="0" w:line="240" w:lineRule="auto"/>
    </w:pPr>
    <w:rPr>
      <w:rFonts w:ascii="Times New Roman" w:eastAsia="Times New Roman" w:hAnsi="Times New Roman" w:cs="Times New Roman"/>
      <w:sz w:val="20"/>
      <w:szCs w:val="20"/>
      <w:lang w:eastAsia="zh-CN"/>
    </w:rPr>
  </w:style>
  <w:style w:type="numbering" w:customStyle="1" w:styleId="WW8Num2">
    <w:name w:val="WW8Num2"/>
    <w:qFormat/>
    <w:rsid w:val="0086320D"/>
  </w:style>
  <w:style w:type="table" w:styleId="Tabelacomgrade">
    <w:name w:val="Table Grid"/>
    <w:basedOn w:val="Tabelanormal"/>
    <w:uiPriority w:val="59"/>
    <w:rsid w:val="00452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CE488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E110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uiPriority w:val="39"/>
    <w:rsid w:val="0065323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8934C3"/>
    <w:rPr>
      <w:b/>
      <w:bCs/>
    </w:rPr>
  </w:style>
  <w:style w:type="paragraph" w:customStyle="1" w:styleId="TableParagraph">
    <w:name w:val="Table Paragraph"/>
    <w:basedOn w:val="Normal"/>
    <w:qFormat/>
    <w:rsid w:val="00221AAB"/>
    <w:pPr>
      <w:spacing w:after="0" w:line="249" w:lineRule="exact"/>
      <w:ind w:left="1244" w:right="1236"/>
      <w:jc w:val="center"/>
    </w:pPr>
    <w:rPr>
      <w:rFonts w:ascii="Calibri Light" w:eastAsia="Calibri Light" w:hAnsi="Calibri Light" w:cs="Calibri Light"/>
      <w:sz w:val="24"/>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98817">
      <w:bodyDiv w:val="1"/>
      <w:marLeft w:val="0"/>
      <w:marRight w:val="0"/>
      <w:marTop w:val="0"/>
      <w:marBottom w:val="0"/>
      <w:divBdr>
        <w:top w:val="none" w:sz="0" w:space="0" w:color="auto"/>
        <w:left w:val="none" w:sz="0" w:space="0" w:color="auto"/>
        <w:bottom w:val="none" w:sz="0" w:space="0" w:color="auto"/>
        <w:right w:val="none" w:sz="0" w:space="0" w:color="auto"/>
      </w:divBdr>
    </w:div>
    <w:div w:id="914709162">
      <w:bodyDiv w:val="1"/>
      <w:marLeft w:val="0"/>
      <w:marRight w:val="0"/>
      <w:marTop w:val="0"/>
      <w:marBottom w:val="0"/>
      <w:divBdr>
        <w:top w:val="none" w:sz="0" w:space="0" w:color="auto"/>
        <w:left w:val="none" w:sz="0" w:space="0" w:color="auto"/>
        <w:bottom w:val="none" w:sz="0" w:space="0" w:color="auto"/>
        <w:right w:val="none" w:sz="0" w:space="0" w:color="auto"/>
      </w:divBdr>
    </w:div>
    <w:div w:id="1598755589">
      <w:bodyDiv w:val="1"/>
      <w:marLeft w:val="0"/>
      <w:marRight w:val="0"/>
      <w:marTop w:val="0"/>
      <w:marBottom w:val="0"/>
      <w:divBdr>
        <w:top w:val="none" w:sz="0" w:space="0" w:color="auto"/>
        <w:left w:val="none" w:sz="0" w:space="0" w:color="auto"/>
        <w:bottom w:val="none" w:sz="0" w:space="0" w:color="auto"/>
        <w:right w:val="none" w:sz="0" w:space="0" w:color="auto"/>
      </w:divBdr>
    </w:div>
    <w:div w:id="1614752744">
      <w:bodyDiv w:val="1"/>
      <w:marLeft w:val="0"/>
      <w:marRight w:val="0"/>
      <w:marTop w:val="0"/>
      <w:marBottom w:val="0"/>
      <w:divBdr>
        <w:top w:val="none" w:sz="0" w:space="0" w:color="auto"/>
        <w:left w:val="none" w:sz="0" w:space="0" w:color="auto"/>
        <w:bottom w:val="none" w:sz="0" w:space="0" w:color="auto"/>
        <w:right w:val="none" w:sz="0" w:space="0" w:color="auto"/>
      </w:divBdr>
    </w:div>
    <w:div w:id="1637030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B720F-346C-41D9-BB50-C32FC5B16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544</Words>
  <Characters>2940</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37</cp:revision>
  <cp:lastPrinted>2024-04-01T16:51:00Z</cp:lastPrinted>
  <dcterms:created xsi:type="dcterms:W3CDTF">2024-02-06T14:35:00Z</dcterms:created>
  <dcterms:modified xsi:type="dcterms:W3CDTF">2024-09-26T14:25:00Z</dcterms:modified>
  <dc:language>pt-BR</dc:language>
</cp:coreProperties>
</file>